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E9" w:rsidRPr="000015C8" w:rsidRDefault="002833E9" w:rsidP="002833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2833E9" w:rsidRPr="000015C8" w:rsidRDefault="002833E9" w:rsidP="002833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2833E9" w:rsidRPr="00355AFA" w:rsidRDefault="002833E9" w:rsidP="002833E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2833E9" w:rsidRDefault="002833E9" w:rsidP="002833E9">
      <w:pPr>
        <w:spacing w:after="16" w:line="259" w:lineRule="auto"/>
        <w:ind w:left="0" w:right="0" w:firstLine="0"/>
        <w:jc w:val="left"/>
      </w:pPr>
    </w:p>
    <w:p w:rsidR="002833E9" w:rsidRDefault="002833E9" w:rsidP="002833E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2833E9" w:rsidRDefault="002833E9" w:rsidP="002833E9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2833E9" w:rsidRDefault="002833E9" w:rsidP="002833E9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2833E9" w:rsidRDefault="002833E9" w:rsidP="002833E9">
      <w:pPr>
        <w:ind w:left="5864" w:right="0"/>
      </w:pPr>
      <w:r>
        <w:t xml:space="preserve">                          детский сад «Родничок» </w:t>
      </w:r>
    </w:p>
    <w:p w:rsidR="002833E9" w:rsidRDefault="002833E9" w:rsidP="002833E9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167423" w:rsidRDefault="002833E9" w:rsidP="002833E9">
      <w:pPr>
        <w:spacing w:after="18" w:line="259" w:lineRule="auto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>___________2023 г.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rPr>
          <w:b/>
          <w:color w:val="000001"/>
        </w:rP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rPr>
          <w:b/>
          <w:color w:val="000001"/>
        </w:rPr>
        <w:t xml:space="preserve"> </w:t>
      </w: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2833E9" w:rsidRDefault="002833E9">
      <w:pPr>
        <w:spacing w:after="49" w:line="259" w:lineRule="auto"/>
        <w:ind w:left="57" w:right="0" w:firstLine="0"/>
        <w:jc w:val="center"/>
        <w:rPr>
          <w:b/>
          <w:color w:val="000001"/>
        </w:rPr>
      </w:pPr>
    </w:p>
    <w:p w:rsidR="00167423" w:rsidRDefault="007E16D1">
      <w:pPr>
        <w:spacing w:after="49" w:line="259" w:lineRule="auto"/>
        <w:ind w:left="57" w:right="0" w:firstLine="0"/>
        <w:jc w:val="center"/>
      </w:pPr>
      <w:r>
        <w:rPr>
          <w:b/>
          <w:color w:val="000001"/>
        </w:rPr>
        <w:t xml:space="preserve"> </w:t>
      </w:r>
    </w:p>
    <w:p w:rsidR="00167423" w:rsidRDefault="002833E9">
      <w:pPr>
        <w:spacing w:after="19" w:line="259" w:lineRule="auto"/>
        <w:ind w:left="60" w:right="0"/>
        <w:jc w:val="left"/>
      </w:pPr>
      <w:r>
        <w:rPr>
          <w:b/>
          <w:color w:val="000001"/>
          <w:sz w:val="28"/>
        </w:rPr>
        <w:t xml:space="preserve">          </w:t>
      </w:r>
      <w:r w:rsidR="007E16D1">
        <w:rPr>
          <w:b/>
          <w:color w:val="000001"/>
          <w:sz w:val="28"/>
        </w:rPr>
        <w:t xml:space="preserve">ПРОГРАММА ОБУЧЕНИЯ БЕЗОПАСНЫМ МЕТОДАМ И ПРИЕМАМ </w:t>
      </w:r>
    </w:p>
    <w:p w:rsidR="00167423" w:rsidRPr="002833E9" w:rsidRDefault="002833E9" w:rsidP="002833E9">
      <w:pPr>
        <w:spacing w:after="19" w:line="259" w:lineRule="auto"/>
        <w:ind w:left="291" w:right="0"/>
        <w:jc w:val="left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         </w:t>
      </w:r>
      <w:r w:rsidR="007E16D1">
        <w:rPr>
          <w:b/>
          <w:color w:val="000001"/>
          <w:sz w:val="28"/>
        </w:rPr>
        <w:t xml:space="preserve">ВЫПОЛНЕНИЯ РАБОТ ПРИ ВОЗДЕЙСТВИИ ВРЕДНЫХ И (ИЛИ) </w:t>
      </w:r>
    </w:p>
    <w:p w:rsidR="00167423" w:rsidRDefault="002833E9">
      <w:pPr>
        <w:spacing w:after="74" w:line="259" w:lineRule="auto"/>
        <w:ind w:left="291" w:right="0"/>
        <w:jc w:val="left"/>
      </w:pPr>
      <w:r>
        <w:rPr>
          <w:b/>
          <w:color w:val="000001"/>
          <w:sz w:val="28"/>
        </w:rPr>
        <w:t xml:space="preserve">          </w:t>
      </w:r>
      <w:r w:rsidR="007E16D1">
        <w:rPr>
          <w:b/>
          <w:color w:val="000001"/>
          <w:sz w:val="28"/>
        </w:rPr>
        <w:t xml:space="preserve">ОПАСНЫХ ПРОИЗВОДСТВЕННЫХ ФАКТОРОВ, ИСТОЧНИКОВ </w:t>
      </w:r>
    </w:p>
    <w:p w:rsidR="00167423" w:rsidRDefault="002833E9">
      <w:pPr>
        <w:spacing w:after="83" w:line="259" w:lineRule="auto"/>
        <w:ind w:left="16" w:right="7"/>
        <w:jc w:val="center"/>
      </w:pPr>
      <w:r>
        <w:rPr>
          <w:b/>
          <w:color w:val="000001"/>
          <w:sz w:val="28"/>
        </w:rPr>
        <w:t xml:space="preserve">       </w:t>
      </w:r>
      <w:bookmarkStart w:id="0" w:name="_GoBack"/>
      <w:bookmarkEnd w:id="0"/>
      <w:r>
        <w:rPr>
          <w:b/>
          <w:color w:val="000001"/>
          <w:sz w:val="28"/>
        </w:rPr>
        <w:t xml:space="preserve"> </w:t>
      </w:r>
      <w:r w:rsidR="007E16D1">
        <w:rPr>
          <w:b/>
          <w:color w:val="000001"/>
          <w:sz w:val="28"/>
        </w:rPr>
        <w:t xml:space="preserve">ОПАСНОСТИ </w:t>
      </w:r>
    </w:p>
    <w:p w:rsidR="00167423" w:rsidRDefault="002833E9">
      <w:pPr>
        <w:spacing w:after="70" w:line="259" w:lineRule="auto"/>
        <w:ind w:left="16" w:right="0"/>
        <w:jc w:val="center"/>
      </w:pPr>
      <w:r>
        <w:rPr>
          <w:b/>
          <w:color w:val="000001"/>
          <w:sz w:val="28"/>
        </w:rPr>
        <w:t xml:space="preserve">        </w:t>
      </w:r>
      <w:r w:rsidR="007E16D1">
        <w:rPr>
          <w:b/>
          <w:color w:val="000001"/>
          <w:sz w:val="28"/>
        </w:rPr>
        <w:t xml:space="preserve">И ЭКЗАМЕНАЦИОННЫЕ БИЛЕТЫ ПО ОХРАНЕ ТРУДА ДЛЯ </w:t>
      </w:r>
    </w:p>
    <w:p w:rsidR="00167423" w:rsidRDefault="002833E9">
      <w:pPr>
        <w:spacing w:after="0" w:line="259" w:lineRule="auto"/>
        <w:ind w:left="16" w:right="8"/>
        <w:jc w:val="center"/>
      </w:pPr>
      <w:r>
        <w:rPr>
          <w:b/>
          <w:color w:val="000001"/>
          <w:sz w:val="28"/>
        </w:rPr>
        <w:t xml:space="preserve">         </w:t>
      </w:r>
      <w:r w:rsidR="007E16D1">
        <w:rPr>
          <w:b/>
          <w:color w:val="000001"/>
          <w:sz w:val="28"/>
        </w:rPr>
        <w:t xml:space="preserve">ПОВАРА 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20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20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20" w:line="259" w:lineRule="auto"/>
        <w:ind w:left="57" w:right="0" w:firstLine="0"/>
        <w:jc w:val="center"/>
      </w:pPr>
      <w:r>
        <w:t xml:space="preserve"> </w:t>
      </w:r>
    </w:p>
    <w:p w:rsidR="00167423" w:rsidRDefault="007E16D1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833E9" w:rsidRDefault="002833E9">
      <w:pPr>
        <w:spacing w:after="19" w:line="259" w:lineRule="auto"/>
        <w:ind w:left="0" w:right="0" w:firstLine="0"/>
        <w:jc w:val="left"/>
      </w:pPr>
    </w:p>
    <w:p w:rsidR="00167423" w:rsidRDefault="007E16D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67423" w:rsidRDefault="002833E9">
      <w:pPr>
        <w:spacing w:after="19" w:line="259" w:lineRule="auto"/>
        <w:ind w:left="0" w:right="0" w:firstLine="0"/>
        <w:jc w:val="left"/>
      </w:pPr>
      <w:r>
        <w:t xml:space="preserve">                                                           </w:t>
      </w:r>
      <w:r w:rsidR="007E16D1">
        <w:t xml:space="preserve"> </w:t>
      </w:r>
      <w:r w:rsidRPr="000B3F76">
        <w:rPr>
          <w:szCs w:val="24"/>
        </w:rPr>
        <w:t>с.Нечаевка, К</w:t>
      </w:r>
      <w:r>
        <w:rPr>
          <w:szCs w:val="24"/>
        </w:rPr>
        <w:t>изилюртовский р-он</w:t>
      </w:r>
    </w:p>
    <w:p w:rsidR="00167423" w:rsidRDefault="007E16D1" w:rsidP="002833E9">
      <w:pPr>
        <w:spacing w:after="109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167423" w:rsidRDefault="007E16D1">
      <w:pPr>
        <w:pStyle w:val="1"/>
        <w:spacing w:after="8"/>
        <w:ind w:left="718" w:hanging="360"/>
      </w:pPr>
      <w:r>
        <w:t xml:space="preserve">ПОЯСНИТЕЛЬНЯ ЗАПИСКА </w:t>
      </w:r>
    </w:p>
    <w:p w:rsidR="00167423" w:rsidRDefault="007E16D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29"/>
        <w:ind w:left="-15" w:right="1" w:firstLine="569"/>
      </w:pPr>
      <w:r>
        <w:t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</w:t>
      </w:r>
      <w:r>
        <w:t xml:space="preserve">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167423" w:rsidRDefault="007E16D1">
      <w:pPr>
        <w:ind w:left="-15" w:right="1" w:firstLine="569"/>
      </w:pPr>
      <w:r>
        <w:t>Обучение по охране труда проводится при подготовке работников рабочих профессий, переподг</w:t>
      </w:r>
      <w:r>
        <w:t xml:space="preserve">отовке и обучении их другим рабочим профессиям. </w:t>
      </w:r>
    </w:p>
    <w:p w:rsidR="00167423" w:rsidRDefault="007E16D1">
      <w:pPr>
        <w:ind w:left="-15" w:right="1" w:firstLine="540"/>
      </w:pPr>
      <w:r>
        <w:t>Работодатель (или уполномоченное им лицо) обеспечивает обучение работников по программе обучения безопасным методам и приемам выполнения работ при воздействии вредных и (или) опасных производственных факторо</w:t>
      </w:r>
      <w:r>
        <w:t xml:space="preserve">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167423" w:rsidRDefault="007E16D1">
      <w:pPr>
        <w:ind w:left="-15" w:right="1" w:firstLine="540"/>
      </w:pPr>
      <w:r>
        <w:t>Работники, проходят обучение и проверку знаний требований охраны труда не позднее 60 календарных дн</w:t>
      </w:r>
      <w:r>
        <w:t xml:space="preserve">ей после заключения трудового договора или перевода на другую работу. </w:t>
      </w:r>
    </w:p>
    <w:p w:rsidR="00167423" w:rsidRDefault="007E16D1">
      <w:pPr>
        <w:ind w:left="-15" w:right="1" w:firstLine="569"/>
      </w:pPr>
      <w:r>
        <w:t xml:space="preserve">Поскольку работа повара (шеф-повара) может быть связана с вредными и опасными условиями труда, он должен пройти обучение и проверку знаний по охране труда. </w:t>
      </w:r>
    </w:p>
    <w:p w:rsidR="00167423" w:rsidRDefault="007E16D1">
      <w:pPr>
        <w:ind w:left="-15" w:right="1" w:firstLine="569"/>
      </w:pPr>
      <w:r>
        <w:t>Периодическая проверка знани</w:t>
      </w:r>
      <w:r>
        <w:t xml:space="preserve">й проводится не реже 1 раза в 3 года в объеме настоящей программы обучения. </w:t>
      </w:r>
    </w:p>
    <w:p w:rsidR="00167423" w:rsidRDefault="007E16D1">
      <w:pPr>
        <w:ind w:left="-15" w:right="1" w:firstLine="569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167423" w:rsidRDefault="007E16D1">
      <w:pPr>
        <w:ind w:left="-15" w:right="1" w:firstLine="569"/>
      </w:pPr>
      <w:r>
        <w:t>Время, отводимое на изучение вопросов охраны труда, определяе</w:t>
      </w:r>
      <w:r>
        <w:t xml:space="preserve">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работ по профессии. </w:t>
      </w:r>
    </w:p>
    <w:p w:rsidR="00167423" w:rsidRDefault="007E16D1">
      <w:pPr>
        <w:spacing w:after="7"/>
        <w:ind w:left="-15" w:right="1" w:firstLine="540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167423" w:rsidRDefault="007E16D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67423" w:rsidRDefault="007E16D1">
      <w:pPr>
        <w:pStyle w:val="1"/>
        <w:spacing w:after="8"/>
        <w:ind w:left="729" w:hanging="360"/>
      </w:pPr>
      <w:r>
        <w:t xml:space="preserve">ХАРАКТЕРИСТИКА РАБОТ ПОВАРА  </w:t>
      </w:r>
    </w:p>
    <w:p w:rsidR="00167423" w:rsidRDefault="007E16D1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ind w:left="579" w:right="1"/>
      </w:pPr>
      <w:r>
        <w:t xml:space="preserve">Должностные обязанности повара: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>Обеспечивает своевре</w:t>
      </w:r>
      <w:r>
        <w:t xml:space="preserve">менное, в соответствии с режимом детского сада, приготовление доброкачественной пищи.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 xml:space="preserve">Участвует в составлении меню на каждый день.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 xml:space="preserve">Точно по весу принимает доброкачественные продукты от кладовщика.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 xml:space="preserve">Обеспечивает надлежащее состояние кухни, посуды и всего </w:t>
      </w:r>
      <w:r>
        <w:t xml:space="preserve">кухонного инвентаря.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 xml:space="preserve">Обеспечивает правильное хранение и расходование продуктов. </w:t>
      </w:r>
    </w:p>
    <w:p w:rsidR="00167423" w:rsidRDefault="007E16D1">
      <w:pPr>
        <w:numPr>
          <w:ilvl w:val="0"/>
          <w:numId w:val="1"/>
        </w:numPr>
        <w:spacing w:after="8"/>
        <w:ind w:right="1" w:firstLine="569"/>
      </w:pPr>
      <w:r>
        <w:t xml:space="preserve">Обеспечивает гигиеническую обработку продуктов культурную подачу пищи.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 xml:space="preserve">Отпускает готовую пищу в соответствии с нормой закладываемых продуктов на одного ребенка. </w:t>
      </w:r>
    </w:p>
    <w:p w:rsidR="00167423" w:rsidRDefault="007E16D1">
      <w:pPr>
        <w:numPr>
          <w:ilvl w:val="0"/>
          <w:numId w:val="1"/>
        </w:numPr>
        <w:ind w:right="1" w:firstLine="569"/>
      </w:pPr>
      <w:r>
        <w:t>Следит за м</w:t>
      </w:r>
      <w:r>
        <w:t xml:space="preserve">аркировкой инвентаря и использует его строго по назначению. </w:t>
      </w:r>
    </w:p>
    <w:p w:rsidR="00167423" w:rsidRDefault="007E16D1">
      <w:pPr>
        <w:ind w:left="579" w:right="1"/>
      </w:pPr>
      <w:r>
        <w:t xml:space="preserve">Повар должен знать: </w:t>
      </w:r>
    </w:p>
    <w:p w:rsidR="00167423" w:rsidRDefault="007E16D1">
      <w:pPr>
        <w:numPr>
          <w:ilvl w:val="0"/>
          <w:numId w:val="2"/>
        </w:numPr>
        <w:spacing w:after="28"/>
        <w:ind w:right="1" w:hanging="360"/>
      </w:pPr>
      <w:r>
        <w:t xml:space="preserve">технологию и методы использования спецодежды и СИЗ в своей работе; </w:t>
      </w:r>
    </w:p>
    <w:p w:rsidR="00167423" w:rsidRDefault="007E16D1">
      <w:pPr>
        <w:numPr>
          <w:ilvl w:val="0"/>
          <w:numId w:val="2"/>
        </w:numPr>
        <w:ind w:right="1" w:hanging="360"/>
      </w:pPr>
      <w:r>
        <w:lastRenderedPageBreak/>
        <w:t xml:space="preserve">нормы питания в детском саду; </w:t>
      </w:r>
    </w:p>
    <w:p w:rsidR="00167423" w:rsidRDefault="007E16D1">
      <w:pPr>
        <w:numPr>
          <w:ilvl w:val="0"/>
          <w:numId w:val="2"/>
        </w:numPr>
        <w:spacing w:after="28"/>
        <w:ind w:right="1" w:hanging="360"/>
      </w:pPr>
      <w:r>
        <w:t xml:space="preserve">основные правила приготовления детского питания; </w:t>
      </w:r>
    </w:p>
    <w:p w:rsidR="00167423" w:rsidRDefault="007E16D1">
      <w:pPr>
        <w:numPr>
          <w:ilvl w:val="0"/>
          <w:numId w:val="2"/>
        </w:numPr>
        <w:spacing w:after="34"/>
        <w:ind w:right="1" w:hanging="360"/>
      </w:pPr>
      <w:r>
        <w:t xml:space="preserve">правила сохранения витаминов и обогащения ими пищи; </w:t>
      </w:r>
    </w:p>
    <w:p w:rsidR="00167423" w:rsidRDefault="007E16D1">
      <w:pPr>
        <w:numPr>
          <w:ilvl w:val="0"/>
          <w:numId w:val="2"/>
        </w:numPr>
        <w:spacing w:after="29"/>
        <w:ind w:right="1" w:hanging="360"/>
      </w:pPr>
      <w:r>
        <w:t xml:space="preserve">правила пожарной безопасности; </w:t>
      </w:r>
    </w:p>
    <w:p w:rsidR="00167423" w:rsidRDefault="007E16D1">
      <w:pPr>
        <w:numPr>
          <w:ilvl w:val="0"/>
          <w:numId w:val="2"/>
        </w:numPr>
        <w:spacing w:after="27"/>
        <w:ind w:right="1" w:hanging="360"/>
      </w:pPr>
      <w:r>
        <w:t xml:space="preserve">правила пользования первичными средствами пожаротушения; </w:t>
      </w:r>
    </w:p>
    <w:p w:rsidR="00167423" w:rsidRDefault="007E16D1">
      <w:pPr>
        <w:numPr>
          <w:ilvl w:val="0"/>
          <w:numId w:val="2"/>
        </w:numPr>
        <w:spacing w:after="35"/>
        <w:ind w:right="1" w:hanging="360"/>
      </w:pPr>
      <w:r>
        <w:t xml:space="preserve">правила, нормы и инструкции по охране труда;  </w:t>
      </w:r>
    </w:p>
    <w:p w:rsidR="00167423" w:rsidRDefault="007E16D1">
      <w:pPr>
        <w:numPr>
          <w:ilvl w:val="0"/>
          <w:numId w:val="2"/>
        </w:numPr>
        <w:spacing w:after="28"/>
        <w:ind w:right="1" w:hanging="360"/>
      </w:pPr>
      <w:r>
        <w:t xml:space="preserve">способы оказания первой помощи при несчастных случаях; </w:t>
      </w:r>
    </w:p>
    <w:p w:rsidR="00167423" w:rsidRDefault="007E16D1">
      <w:pPr>
        <w:numPr>
          <w:ilvl w:val="0"/>
          <w:numId w:val="2"/>
        </w:numPr>
        <w:spacing w:after="0"/>
        <w:ind w:right="1" w:hanging="360"/>
      </w:pPr>
      <w:r>
        <w:t>правила вн</w:t>
      </w:r>
      <w:r>
        <w:t xml:space="preserve">утреннего трудового распорядка учреждения. </w:t>
      </w:r>
    </w:p>
    <w:p w:rsidR="00167423" w:rsidRDefault="007E16D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67423" w:rsidRDefault="007E16D1">
      <w:pPr>
        <w:pStyle w:val="1"/>
        <w:spacing w:after="0"/>
        <w:ind w:left="11" w:right="1"/>
      </w:pPr>
      <w:r>
        <w:t xml:space="preserve"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tbl>
      <w:tblPr>
        <w:tblStyle w:val="TableGrid"/>
        <w:tblW w:w="9625" w:type="dxa"/>
        <w:tblInd w:w="-61" w:type="dxa"/>
        <w:tblCellMar>
          <w:top w:w="54" w:type="dxa"/>
          <w:left w:w="6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781"/>
        <w:gridCol w:w="1304"/>
      </w:tblGrid>
      <w:tr w:rsidR="00167423">
        <w:trPr>
          <w:trHeight w:val="57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67423" w:rsidRDefault="007E16D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67423">
        <w:trPr>
          <w:trHeight w:val="6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67423">
        <w:trPr>
          <w:trHeight w:val="6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67423">
        <w:trPr>
          <w:trHeight w:val="673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7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167423" w:rsidRDefault="007E16D1">
            <w:pPr>
              <w:spacing w:after="0" w:line="306" w:lineRule="auto"/>
              <w:ind w:left="0" w:right="0" w:firstLine="266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повара (шеф-повара). </w:t>
            </w:r>
          </w:p>
          <w:p w:rsidR="00167423" w:rsidRDefault="007E16D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Эргономические требования к рабочим позам "сидя" и "стоя". Безопасность оборудования, оснастки </w:t>
            </w:r>
            <w:r>
              <w:rPr>
                <w:sz w:val="20"/>
              </w:rPr>
              <w:t xml:space="preserve">и инструмента, материалов, находящихся на рабочем месте. </w:t>
            </w:r>
          </w:p>
          <w:p w:rsidR="00167423" w:rsidRDefault="007E16D1">
            <w:pPr>
              <w:spacing w:after="10" w:line="314" w:lineRule="auto"/>
              <w:ind w:left="0" w:right="0" w:firstLine="266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повара (шеф-повара) с учетом отраслевой специфики деятельности организации. </w:t>
            </w:r>
          </w:p>
          <w:p w:rsidR="00167423" w:rsidRDefault="007E16D1">
            <w:pPr>
              <w:spacing w:after="47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>Организация безопасного производства р</w:t>
            </w:r>
            <w:r>
              <w:rPr>
                <w:b/>
                <w:sz w:val="20"/>
              </w:rPr>
              <w:t xml:space="preserve">абот поваром (шеф-поваром).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производства работ.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ножом и топориком.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горячими жидкостями и материалами.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замороженными продуктами.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на котлах пищеварочных электрических.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эксплуатации электроплиты.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>Требования безопасности при эксплуатации холодильного оборудов</w:t>
            </w:r>
            <w:r>
              <w:rPr>
                <w:sz w:val="20"/>
              </w:rPr>
              <w:t xml:space="preserve">ания.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мясорубкой, овощерезкой, теркой.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кипятильником.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эксплуатации хлеборезной машины.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картофелечисткой.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>Требова</w:t>
            </w:r>
            <w:r>
              <w:rPr>
                <w:sz w:val="20"/>
              </w:rPr>
              <w:t xml:space="preserve">ния безопасности при работе со шкафом пекарным электрическим (духовка).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вскрытии консервных банок и других тар.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завершении работы. </w:t>
            </w:r>
          </w:p>
          <w:p w:rsidR="00167423" w:rsidRDefault="007E16D1">
            <w:pPr>
              <w:spacing w:after="0" w:line="313" w:lineRule="auto"/>
              <w:ind w:left="0" w:right="0" w:firstLine="266"/>
            </w:pPr>
            <w:r>
              <w:rPr>
                <w:sz w:val="20"/>
              </w:rPr>
              <w:t>Основные требования охраны труда при эксплуатации электроустановок</w:t>
            </w:r>
            <w:r>
              <w:rPr>
                <w:sz w:val="20"/>
              </w:rPr>
              <w:t xml:space="preserve"> и по обеспечению электробезопасности. </w:t>
            </w:r>
          </w:p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167423">
        <w:trPr>
          <w:trHeight w:val="6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167423">
        <w:trPr>
          <w:trHeight w:val="64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67423">
        <w:trPr>
          <w:trHeight w:val="302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317" w:lineRule="auto"/>
              <w:ind w:left="0" w:right="0" w:firstLine="266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167423" w:rsidRDefault="007E16D1">
            <w:pPr>
              <w:spacing w:after="0" w:line="287" w:lineRule="auto"/>
              <w:ind w:left="0" w:right="50" w:firstLine="266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средств. Нормы бесплатной выдачи средств индивидуальной защиты и смывающих средств работникам на предпри</w:t>
            </w:r>
            <w:r>
              <w:rPr>
                <w:sz w:val="20"/>
              </w:rPr>
              <w:t xml:space="preserve">ятии. </w:t>
            </w:r>
          </w:p>
          <w:p w:rsidR="00167423" w:rsidRDefault="007E16D1">
            <w:pPr>
              <w:spacing w:after="20" w:line="293" w:lineRule="auto"/>
              <w:ind w:left="0" w:right="58" w:firstLine="266"/>
            </w:pPr>
            <w:r>
              <w:rPr>
                <w:sz w:val="20"/>
              </w:rPr>
              <w:t xml:space="preserve"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Методы </w:t>
            </w:r>
            <w:r>
              <w:rPr>
                <w:sz w:val="20"/>
              </w:rPr>
              <w:t xml:space="preserve">применения средств индивидуальной защиты.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67423">
        <w:trPr>
          <w:trHeight w:val="41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167423" w:rsidRDefault="00167423">
      <w:pPr>
        <w:spacing w:after="0" w:line="259" w:lineRule="auto"/>
        <w:ind w:left="-1700" w:right="11054" w:firstLine="0"/>
        <w:jc w:val="left"/>
      </w:pPr>
    </w:p>
    <w:tbl>
      <w:tblPr>
        <w:tblStyle w:val="TableGrid"/>
        <w:tblW w:w="9625" w:type="dxa"/>
        <w:tblInd w:w="-61" w:type="dxa"/>
        <w:tblCellMar>
          <w:top w:w="54" w:type="dxa"/>
          <w:left w:w="6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781"/>
        <w:gridCol w:w="1304"/>
      </w:tblGrid>
      <w:tr w:rsidR="00167423">
        <w:trPr>
          <w:trHeight w:val="57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67423" w:rsidRDefault="007E16D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67423">
        <w:trPr>
          <w:trHeight w:val="196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167423" w:rsidRDefault="007E16D1">
            <w:pPr>
              <w:spacing w:after="39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167423" w:rsidRDefault="007E16D1">
            <w:pPr>
              <w:spacing w:after="0" w:line="319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Демонстрация </w:t>
            </w:r>
            <w:r>
              <w:rPr>
                <w:sz w:val="20"/>
              </w:rPr>
              <w:tab/>
              <w:t xml:space="preserve">обучаемому </w:t>
            </w:r>
            <w:r>
              <w:rPr>
                <w:sz w:val="20"/>
              </w:rPr>
              <w:tab/>
              <w:t xml:space="preserve">правильного </w:t>
            </w:r>
            <w:r>
              <w:rPr>
                <w:sz w:val="20"/>
              </w:rPr>
              <w:tab/>
              <w:t xml:space="preserve">ношения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применения </w:t>
            </w:r>
            <w:r>
              <w:rPr>
                <w:sz w:val="20"/>
              </w:rPr>
              <w:tab/>
              <w:t xml:space="preserve">средств индивидуальной защиты  </w:t>
            </w:r>
          </w:p>
          <w:p w:rsidR="00167423" w:rsidRDefault="007E16D1">
            <w:pPr>
              <w:spacing w:after="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>Проверка обучаю</w:t>
            </w:r>
            <w:r>
              <w:rPr>
                <w:sz w:val="20"/>
              </w:rPr>
              <w:t xml:space="preserve">щим путем осмотра правильности ношения средств индивидуальной защиты работником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67423">
        <w:trPr>
          <w:trHeight w:val="41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67423">
        <w:trPr>
          <w:trHeight w:val="41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67423">
        <w:trPr>
          <w:trHeight w:val="41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>Тема 1. Организационно-</w:t>
            </w:r>
            <w:r>
              <w:rPr>
                <w:sz w:val="20"/>
              </w:rPr>
              <w:t xml:space="preserve">правовые аспекты оказания первой помощи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67423">
        <w:trPr>
          <w:trHeight w:val="461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167423" w:rsidRDefault="007E16D1">
            <w:pPr>
              <w:spacing w:after="0" w:line="290" w:lineRule="auto"/>
              <w:ind w:left="0" w:right="52" w:firstLine="266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167423" w:rsidRDefault="007E16D1">
            <w:pPr>
              <w:spacing w:after="0" w:line="314" w:lineRule="auto"/>
              <w:ind w:left="0" w:right="0" w:firstLine="266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167423" w:rsidRDefault="007E16D1">
            <w:pPr>
              <w:spacing w:after="0" w:line="291" w:lineRule="auto"/>
              <w:ind w:left="0" w:right="54" w:firstLine="266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167423" w:rsidRDefault="007E16D1">
            <w:pPr>
              <w:spacing w:after="0" w:line="280" w:lineRule="auto"/>
              <w:ind w:left="0" w:right="49" w:firstLine="266"/>
            </w:pPr>
            <w:r>
              <w:rPr>
                <w:sz w:val="20"/>
              </w:rPr>
              <w:t xml:space="preserve">Общая последовательность действий на месте </w:t>
            </w:r>
            <w:r>
              <w:rPr>
                <w:sz w:val="20"/>
              </w:rPr>
              <w:t>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</w:t>
            </w:r>
            <w:r>
              <w:rPr>
                <w:sz w:val="20"/>
              </w:rPr>
              <w:t xml:space="preserve">едственном контакте с человеком, его кровью и другими биологическими жидкостями. </w:t>
            </w:r>
          </w:p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167423">
        <w:trPr>
          <w:trHeight w:val="648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67423">
        <w:trPr>
          <w:trHeight w:val="40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167423" w:rsidRDefault="007E16D1">
            <w:pPr>
              <w:spacing w:after="23" w:line="290" w:lineRule="auto"/>
              <w:ind w:left="0" w:right="54" w:firstLine="266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167423" w:rsidRDefault="007E16D1">
            <w:pPr>
              <w:spacing w:after="0" w:line="294" w:lineRule="auto"/>
              <w:ind w:left="0" w:right="51" w:firstLine="266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167423" w:rsidRDefault="007E16D1">
            <w:pPr>
              <w:spacing w:after="13" w:line="294" w:lineRule="auto"/>
              <w:ind w:left="0" w:right="56" w:firstLine="266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rPr>
                <w:sz w:val="20"/>
              </w:rPr>
              <w:t xml:space="preserve">ции.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167423" w:rsidRDefault="007E16D1">
            <w:pPr>
              <w:spacing w:after="0" w:line="259" w:lineRule="auto"/>
              <w:ind w:left="0" w:right="52" w:firstLine="266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rPr>
                <w:sz w:val="20"/>
              </w:rPr>
              <w:t xml:space="preserve">традавшему, беременной женщине и ребенку.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67423">
        <w:trPr>
          <w:trHeight w:val="11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53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167423" w:rsidRDefault="007E16D1">
            <w:pPr>
              <w:spacing w:after="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167423" w:rsidRDefault="007E16D1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1,5</w:t>
            </w:r>
            <w:r>
              <w:rPr>
                <w:sz w:val="20"/>
              </w:rPr>
              <w:t xml:space="preserve"> </w:t>
            </w:r>
          </w:p>
        </w:tc>
      </w:tr>
    </w:tbl>
    <w:p w:rsidR="00167423" w:rsidRDefault="00167423">
      <w:pPr>
        <w:spacing w:after="0" w:line="259" w:lineRule="auto"/>
        <w:ind w:left="-1700" w:right="11054" w:firstLine="0"/>
        <w:jc w:val="left"/>
      </w:pPr>
    </w:p>
    <w:tbl>
      <w:tblPr>
        <w:tblStyle w:val="TableGrid"/>
        <w:tblW w:w="9625" w:type="dxa"/>
        <w:tblInd w:w="-61" w:type="dxa"/>
        <w:tblCellMar>
          <w:top w:w="54" w:type="dxa"/>
          <w:left w:w="6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781"/>
        <w:gridCol w:w="1304"/>
      </w:tblGrid>
      <w:tr w:rsidR="00167423">
        <w:trPr>
          <w:trHeight w:val="57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67423" w:rsidRDefault="007E16D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67423">
        <w:trPr>
          <w:trHeight w:val="2499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167423" w:rsidRDefault="007E16D1">
            <w:pPr>
              <w:spacing w:after="0" w:line="314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167423" w:rsidRDefault="007E16D1">
            <w:pPr>
              <w:spacing w:after="4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</w:t>
            </w:r>
            <w:r>
              <w:rPr>
                <w:sz w:val="20"/>
              </w:rPr>
              <w:t xml:space="preserve">в устойчивое боковое положение. </w:t>
            </w:r>
          </w:p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67423">
        <w:trPr>
          <w:trHeight w:val="410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67423">
        <w:trPr>
          <w:trHeight w:val="752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4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167423" w:rsidRDefault="007E16D1">
            <w:pPr>
              <w:spacing w:after="31" w:line="282" w:lineRule="auto"/>
              <w:ind w:left="0" w:right="54" w:firstLine="266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167423" w:rsidRDefault="007E16D1">
            <w:pPr>
              <w:spacing w:after="0" w:line="307" w:lineRule="auto"/>
              <w:ind w:left="0" w:right="0" w:firstLine="266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167423" w:rsidRDefault="007E16D1">
            <w:pPr>
              <w:spacing w:after="0" w:line="314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167423" w:rsidRDefault="007E16D1">
            <w:pPr>
              <w:spacing w:after="0" w:line="307" w:lineRule="auto"/>
              <w:ind w:left="0" w:right="0" w:firstLine="266"/>
            </w:pPr>
            <w:r>
              <w:rPr>
                <w:sz w:val="20"/>
              </w:rPr>
              <w:t>Т</w:t>
            </w:r>
            <w:r>
              <w:rPr>
                <w:sz w:val="20"/>
              </w:rPr>
              <w:t xml:space="preserve">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167423" w:rsidRDefault="007E16D1">
            <w:pPr>
              <w:spacing w:after="0" w:line="290" w:lineRule="auto"/>
              <w:ind w:left="0" w:right="61" w:firstLine="266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шейног</w:t>
            </w:r>
            <w:r>
              <w:rPr>
                <w:sz w:val="20"/>
              </w:rPr>
              <w:t xml:space="preserve">о отдела позвоночника (вручную, подручными средствами, с использованием медицинских изделий). </w:t>
            </w:r>
          </w:p>
          <w:p w:rsidR="00167423" w:rsidRDefault="007E16D1">
            <w:pPr>
              <w:spacing w:after="29" w:line="285" w:lineRule="auto"/>
              <w:ind w:left="0" w:right="54" w:firstLine="266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</w:t>
            </w:r>
            <w:r>
              <w:rPr>
                <w:sz w:val="20"/>
              </w:rPr>
              <w:t xml:space="preserve">повязки. Особенности наложения повязки на рану груди с инородным телом. </w:t>
            </w:r>
          </w:p>
          <w:p w:rsidR="00167423" w:rsidRDefault="007E16D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167423" w:rsidRDefault="007E16D1">
            <w:pPr>
              <w:spacing w:after="0" w:line="290" w:lineRule="auto"/>
              <w:ind w:left="0" w:right="55" w:firstLine="266"/>
            </w:pPr>
            <w:r>
              <w:rPr>
                <w:sz w:val="20"/>
              </w:rPr>
              <w:t>Закрытая травма живота с признаками внутреннего кровотечения. Оказание первой помощи. Особенности наложения повязок</w:t>
            </w:r>
            <w:r>
              <w:rPr>
                <w:sz w:val="20"/>
              </w:rPr>
              <w:t xml:space="preserve"> на рану при выпадении органов брюшной полости, при наличии инородного тела в ране. </w:t>
            </w:r>
          </w:p>
          <w:p w:rsidR="00167423" w:rsidRDefault="007E16D1">
            <w:pPr>
              <w:spacing w:after="0" w:line="314" w:lineRule="auto"/>
              <w:ind w:left="0" w:right="0" w:firstLine="266"/>
            </w:pPr>
            <w:r>
              <w:rPr>
                <w:sz w:val="20"/>
              </w:rPr>
              <w:t xml:space="preserve">Травмы конечностей, оказание первой помощи. Понятие "иммобилизация". Способы иммобилизации при травме конечностей. </w:t>
            </w:r>
          </w:p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67423">
        <w:trPr>
          <w:trHeight w:val="32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167423" w:rsidRDefault="007E16D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167423" w:rsidRDefault="007E16D1">
            <w:pPr>
              <w:spacing w:after="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167423" w:rsidRDefault="007E16D1">
            <w:pPr>
              <w:spacing w:after="0" w:line="288" w:lineRule="auto"/>
              <w:ind w:left="0" w:right="48" w:firstLine="266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</w:t>
            </w:r>
            <w:r>
              <w:rPr>
                <w:sz w:val="20"/>
              </w:rPr>
              <w:t xml:space="preserve">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</w:t>
            </w:r>
            <w:r>
              <w:rPr>
                <w:sz w:val="20"/>
              </w:rPr>
              <w:t xml:space="preserve">у, наложение давящей повязки. </w:t>
            </w:r>
          </w:p>
          <w:p w:rsidR="00167423" w:rsidRDefault="007E16D1">
            <w:pPr>
              <w:spacing w:after="0" w:line="313" w:lineRule="auto"/>
              <w:ind w:left="0" w:right="0" w:firstLine="266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167423" w:rsidRDefault="007E16D1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167423">
        <w:trPr>
          <w:trHeight w:val="57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67423" w:rsidRDefault="007E16D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67423">
        <w:trPr>
          <w:trHeight w:val="117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живота, груди, конечностей. </w:t>
            </w:r>
          </w:p>
          <w:p w:rsidR="00167423" w:rsidRDefault="007E16D1">
            <w:pPr>
              <w:spacing w:after="0" w:line="314" w:lineRule="auto"/>
              <w:ind w:left="0" w:right="0" w:firstLine="266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67423">
        <w:trPr>
          <w:trHeight w:val="418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67423">
        <w:trPr>
          <w:trHeight w:val="48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167423" w:rsidRDefault="007E16D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167423" w:rsidRDefault="007E16D1">
            <w:pPr>
              <w:spacing w:after="0" w:line="314" w:lineRule="auto"/>
              <w:ind w:left="0" w:right="0" w:firstLine="266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167423" w:rsidRDefault="007E16D1">
            <w:pPr>
              <w:spacing w:after="0" w:line="307" w:lineRule="auto"/>
              <w:ind w:left="0" w:right="0" w:firstLine="266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167423" w:rsidRDefault="007E16D1">
            <w:pPr>
              <w:spacing w:after="0" w:line="294" w:lineRule="auto"/>
              <w:ind w:left="0" w:right="60" w:firstLine="266"/>
            </w:pPr>
            <w:r>
              <w:rPr>
                <w:sz w:val="20"/>
              </w:rPr>
              <w:t xml:space="preserve">Отравления, пути попадания ядов в организм. </w:t>
            </w:r>
            <w:r>
              <w:rPr>
                <w:sz w:val="20"/>
              </w:rPr>
              <w:t xml:space="preserve">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167423" w:rsidRDefault="007E16D1">
            <w:pPr>
              <w:spacing w:after="20" w:line="294" w:lineRule="auto"/>
              <w:ind w:left="0" w:right="61" w:firstLine="266"/>
            </w:pPr>
            <w:r>
              <w:rPr>
                <w:sz w:val="20"/>
              </w:rPr>
              <w:t>Цель и принципы придания пострадавшим оптимальных положений тела. Оптимальные положения тела постра</w:t>
            </w:r>
            <w:r>
              <w:rPr>
                <w:sz w:val="20"/>
              </w:rPr>
              <w:t xml:space="preserve">давшего с травмами груди, живота, таза, конечностей, с потерей сознания, с признаками кровопотери. </w:t>
            </w:r>
          </w:p>
          <w:p w:rsidR="00167423" w:rsidRDefault="007E16D1">
            <w:pPr>
              <w:spacing w:after="7" w:line="259" w:lineRule="auto"/>
              <w:ind w:left="0" w:right="103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167423" w:rsidRDefault="007E16D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</w:t>
            </w:r>
            <w:r>
              <w:rPr>
                <w:sz w:val="20"/>
              </w:rPr>
              <w:t xml:space="preserve">принципы общения с пострадавшими, простые приемы их психологической поддержки. </w:t>
            </w:r>
          </w:p>
          <w:p w:rsidR="00167423" w:rsidRDefault="007E16D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67423">
        <w:trPr>
          <w:trHeight w:val="40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167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167423" w:rsidRDefault="007E16D1">
            <w:pPr>
              <w:spacing w:after="53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167423" w:rsidRDefault="007E16D1">
            <w:pPr>
              <w:spacing w:after="4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167423" w:rsidRDefault="007E16D1">
            <w:pPr>
              <w:spacing w:after="1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167423" w:rsidRDefault="007E16D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>Отработка приемов придания оптимального положе</w:t>
            </w:r>
            <w:r>
              <w:rPr>
                <w:sz w:val="20"/>
              </w:rPr>
              <w:t xml:space="preserve">ния тела пострадавшему при отсутствии сознания, травмах различных областей тела, значительной кровопотере. </w:t>
            </w:r>
          </w:p>
          <w:p w:rsidR="00167423" w:rsidRDefault="007E16D1">
            <w:pPr>
              <w:spacing w:after="0" w:line="289" w:lineRule="auto"/>
              <w:ind w:left="0" w:right="55" w:firstLine="266"/>
            </w:pPr>
            <w:r>
              <w:rPr>
                <w:sz w:val="20"/>
              </w:rPr>
              <w:t xml:space="preserve">Отработка приемов экстренного извлечения пострадавшего из труднодоступного места, отработка основных приемов (пострадавший в сознании, пострадавший </w:t>
            </w:r>
            <w:r>
              <w:rPr>
                <w:sz w:val="20"/>
              </w:rPr>
              <w:t xml:space="preserve">без сознания). </w:t>
            </w:r>
          </w:p>
          <w:p w:rsidR="00167423" w:rsidRDefault="007E16D1">
            <w:pPr>
              <w:spacing w:after="0" w:line="290" w:lineRule="auto"/>
              <w:ind w:left="0" w:right="58" w:firstLine="266"/>
            </w:pPr>
            <w:r>
              <w:rPr>
                <w:sz w:val="20"/>
              </w:rPr>
              <w:t xml:space="preserve"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 </w:t>
            </w:r>
          </w:p>
          <w:p w:rsidR="00167423" w:rsidRDefault="007E16D1">
            <w:pPr>
              <w:spacing w:after="0" w:line="259" w:lineRule="auto"/>
              <w:ind w:left="0" w:right="53" w:firstLine="266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167423">
        <w:trPr>
          <w:trHeight w:val="410"/>
        </w:trPr>
        <w:tc>
          <w:tcPr>
            <w:tcW w:w="8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67423" w:rsidRDefault="007E16D1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67423" w:rsidRDefault="007E16D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167423" w:rsidRDefault="007E16D1">
      <w:pPr>
        <w:spacing w:after="4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67423" w:rsidRDefault="007E16D1">
      <w:pPr>
        <w:spacing w:after="0" w:line="265" w:lineRule="auto"/>
        <w:ind w:left="0" w:right="0" w:firstLine="0"/>
        <w:jc w:val="left"/>
      </w:pPr>
      <w:r>
        <w:t xml:space="preserve">Форма </w:t>
      </w:r>
      <w:r>
        <w:tab/>
        <w:t xml:space="preserve">обучения: </w:t>
      </w:r>
      <w:r>
        <w:tab/>
        <w:t xml:space="preserve">обучение </w:t>
      </w:r>
      <w:r>
        <w:tab/>
        <w:t xml:space="preserve">проводится </w:t>
      </w:r>
      <w:r>
        <w:tab/>
        <w:t xml:space="preserve">в </w:t>
      </w:r>
      <w:r>
        <w:tab/>
        <w:t xml:space="preserve">форме </w:t>
      </w:r>
      <w:r>
        <w:tab/>
        <w:t xml:space="preserve">самостоятельного </w:t>
      </w:r>
      <w:r>
        <w:tab/>
        <w:t xml:space="preserve">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167423" w:rsidRDefault="007E16D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12"/>
        <w:ind w:left="-5" w:right="1"/>
      </w:pPr>
      <w:r>
        <w:t>Форма проведения проверки з</w:t>
      </w:r>
      <w:r>
        <w:t xml:space="preserve">наний: устный экзамен по вопросам, содержащимся в билетах. </w:t>
      </w:r>
    </w:p>
    <w:p w:rsidR="00167423" w:rsidRDefault="007E16D1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line="321" w:lineRule="auto"/>
        <w:ind w:left="-5" w:right="1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    </w:t>
      </w:r>
    </w:p>
    <w:p w:rsidR="00167423" w:rsidRDefault="007E16D1">
      <w:pPr>
        <w:spacing w:after="8"/>
        <w:ind w:left="11" w:right="16"/>
        <w:jc w:val="center"/>
      </w:pPr>
      <w:r>
        <w:rPr>
          <w:b/>
        </w:rPr>
        <w:t>4</w:t>
      </w:r>
      <w:r>
        <w:rPr>
          <w:b/>
        </w:rPr>
        <w:t xml:space="preserve">. ЭКЗАМЕНАЦИОННЫЕ БИЛЕТЫ ДЛЯ ПРОВЕРКИ ЗНАНИЙ ПО ОХРАНЕ ТРУДА ПОВАРА  </w:t>
      </w:r>
    </w:p>
    <w:p w:rsidR="00167423" w:rsidRDefault="007E16D1">
      <w:pPr>
        <w:spacing w:after="6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1 </w:t>
      </w:r>
    </w:p>
    <w:p w:rsidR="00167423" w:rsidRDefault="007E16D1">
      <w:pPr>
        <w:numPr>
          <w:ilvl w:val="0"/>
          <w:numId w:val="3"/>
        </w:numPr>
        <w:ind w:right="1" w:hanging="281"/>
      </w:pPr>
      <w:r>
        <w:t xml:space="preserve">Опасные и вредные производственные факторы, оказывающие неблагоприятное воздействие на повара во время работы. </w:t>
      </w:r>
    </w:p>
    <w:p w:rsidR="00167423" w:rsidRDefault="007E16D1">
      <w:pPr>
        <w:numPr>
          <w:ilvl w:val="0"/>
          <w:numId w:val="3"/>
        </w:numPr>
        <w:ind w:right="1" w:hanging="281"/>
      </w:pPr>
      <w:r>
        <w:lastRenderedPageBreak/>
        <w:t xml:space="preserve">Требования безопасности перед началом производства работ. </w:t>
      </w:r>
    </w:p>
    <w:p w:rsidR="00167423" w:rsidRDefault="007E16D1">
      <w:pPr>
        <w:numPr>
          <w:ilvl w:val="0"/>
          <w:numId w:val="3"/>
        </w:numPr>
        <w:ind w:right="1" w:hanging="281"/>
      </w:pPr>
      <w:r>
        <w:t>Тр</w:t>
      </w:r>
      <w:r>
        <w:t xml:space="preserve">ебования безопасности при работе с ножом и топориком. </w:t>
      </w:r>
    </w:p>
    <w:p w:rsidR="00167423" w:rsidRDefault="007E16D1">
      <w:pPr>
        <w:numPr>
          <w:ilvl w:val="0"/>
          <w:numId w:val="3"/>
        </w:numPr>
        <w:ind w:right="1" w:hanging="281"/>
      </w:pPr>
      <w:r>
        <w:t xml:space="preserve">Средства и методы тушения пожаров. </w:t>
      </w:r>
    </w:p>
    <w:p w:rsidR="00167423" w:rsidRDefault="007E16D1">
      <w:pPr>
        <w:numPr>
          <w:ilvl w:val="0"/>
          <w:numId w:val="3"/>
        </w:numPr>
        <w:ind w:right="1" w:hanging="281"/>
      </w:pPr>
      <w:r>
        <w:t xml:space="preserve">Понятие «Первая помощь», значение своевременности и правильности ее оказания. </w:t>
      </w:r>
    </w:p>
    <w:p w:rsidR="00167423" w:rsidRDefault="007E16D1">
      <w:pPr>
        <w:numPr>
          <w:ilvl w:val="0"/>
          <w:numId w:val="3"/>
        </w:numPr>
        <w:spacing w:after="8"/>
        <w:ind w:right="1" w:hanging="281"/>
      </w:pPr>
      <w:r>
        <w:t xml:space="preserve">Виды кровотечений. Признаки. </w:t>
      </w:r>
    </w:p>
    <w:p w:rsidR="00167423" w:rsidRDefault="007E16D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2 </w:t>
      </w:r>
    </w:p>
    <w:p w:rsidR="00167423" w:rsidRDefault="007E16D1">
      <w:pPr>
        <w:numPr>
          <w:ilvl w:val="0"/>
          <w:numId w:val="4"/>
        </w:numPr>
        <w:ind w:right="1" w:hanging="281"/>
      </w:pPr>
      <w:r>
        <w:t xml:space="preserve">Требования безопасности перед началом работы.  </w:t>
      </w:r>
    </w:p>
    <w:p w:rsidR="00167423" w:rsidRDefault="007E16D1">
      <w:pPr>
        <w:numPr>
          <w:ilvl w:val="0"/>
          <w:numId w:val="4"/>
        </w:numPr>
        <w:ind w:right="1" w:hanging="281"/>
      </w:pPr>
      <w:r>
        <w:t xml:space="preserve">Требования безопасности при работе с горячими жидкостями и материалами. </w:t>
      </w:r>
    </w:p>
    <w:p w:rsidR="00167423" w:rsidRDefault="007E16D1">
      <w:pPr>
        <w:numPr>
          <w:ilvl w:val="0"/>
          <w:numId w:val="4"/>
        </w:numPr>
        <w:ind w:right="1" w:hanging="281"/>
      </w:pPr>
      <w:r>
        <w:t xml:space="preserve">Понятие "Вредный (опасный) производственный фактор". </w:t>
      </w:r>
    </w:p>
    <w:p w:rsidR="00167423" w:rsidRDefault="007E16D1">
      <w:pPr>
        <w:numPr>
          <w:ilvl w:val="0"/>
          <w:numId w:val="4"/>
        </w:numPr>
        <w:ind w:right="1" w:hanging="281"/>
      </w:pPr>
      <w:r>
        <w:t xml:space="preserve">Первичные средства пожаротушения. </w:t>
      </w:r>
    </w:p>
    <w:p w:rsidR="00167423" w:rsidRDefault="007E16D1">
      <w:pPr>
        <w:numPr>
          <w:ilvl w:val="0"/>
          <w:numId w:val="4"/>
        </w:numPr>
        <w:ind w:right="1" w:hanging="281"/>
      </w:pPr>
      <w:r>
        <w:t xml:space="preserve">Ушибы и их симптомы. </w:t>
      </w:r>
    </w:p>
    <w:p w:rsidR="00167423" w:rsidRDefault="007E16D1">
      <w:pPr>
        <w:numPr>
          <w:ilvl w:val="0"/>
          <w:numId w:val="4"/>
        </w:numPr>
        <w:spacing w:after="8"/>
        <w:ind w:right="1" w:hanging="281"/>
      </w:pPr>
      <w:r>
        <w:t xml:space="preserve">Как обрабатываются ожоги на месте происшествия? </w:t>
      </w:r>
    </w:p>
    <w:p w:rsidR="00167423" w:rsidRDefault="007E16D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3 </w:t>
      </w:r>
    </w:p>
    <w:p w:rsidR="00167423" w:rsidRDefault="007E16D1">
      <w:pPr>
        <w:numPr>
          <w:ilvl w:val="0"/>
          <w:numId w:val="5"/>
        </w:numPr>
        <w:ind w:right="1" w:hanging="281"/>
      </w:pPr>
      <w:r>
        <w:t xml:space="preserve">Обязанности повара по охране труда. </w:t>
      </w:r>
    </w:p>
    <w:p w:rsidR="00167423" w:rsidRDefault="007E16D1">
      <w:pPr>
        <w:numPr>
          <w:ilvl w:val="0"/>
          <w:numId w:val="5"/>
        </w:numPr>
        <w:ind w:right="1" w:hanging="281"/>
      </w:pPr>
      <w:r>
        <w:t xml:space="preserve">Требования безопасности при работе с замороженными продуктами. </w:t>
      </w:r>
    </w:p>
    <w:p w:rsidR="00167423" w:rsidRDefault="007E16D1">
      <w:pPr>
        <w:numPr>
          <w:ilvl w:val="0"/>
          <w:numId w:val="5"/>
        </w:numPr>
        <w:ind w:right="1" w:hanging="281"/>
      </w:pPr>
      <w:r>
        <w:t xml:space="preserve">Действия повара по окончании работы. </w:t>
      </w:r>
    </w:p>
    <w:p w:rsidR="00167423" w:rsidRDefault="007E16D1">
      <w:pPr>
        <w:numPr>
          <w:ilvl w:val="0"/>
          <w:numId w:val="5"/>
        </w:numPr>
        <w:ind w:right="1" w:hanging="281"/>
      </w:pPr>
      <w:r>
        <w:t>Требования безопасности при работе на котлах пищеварочн</w:t>
      </w:r>
      <w:r>
        <w:t xml:space="preserve">ых электрических. </w:t>
      </w:r>
    </w:p>
    <w:p w:rsidR="00167423" w:rsidRDefault="007E16D1">
      <w:pPr>
        <w:numPr>
          <w:ilvl w:val="0"/>
          <w:numId w:val="5"/>
        </w:numPr>
        <w:ind w:right="1" w:hanging="281"/>
      </w:pPr>
      <w:r>
        <w:t xml:space="preserve">Первая помощь при ранении. </w:t>
      </w:r>
    </w:p>
    <w:p w:rsidR="00167423" w:rsidRDefault="007E16D1">
      <w:pPr>
        <w:numPr>
          <w:ilvl w:val="0"/>
          <w:numId w:val="5"/>
        </w:numPr>
        <w:spacing w:after="8"/>
        <w:ind w:right="1" w:hanging="281"/>
      </w:pPr>
      <w:r>
        <w:t xml:space="preserve">Ожоги. Виды ожогов. </w:t>
      </w:r>
    </w:p>
    <w:p w:rsidR="00167423" w:rsidRDefault="007E16D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4 </w:t>
      </w:r>
    </w:p>
    <w:p w:rsidR="00167423" w:rsidRDefault="007E16D1">
      <w:pPr>
        <w:numPr>
          <w:ilvl w:val="0"/>
          <w:numId w:val="6"/>
        </w:numPr>
        <w:ind w:right="1" w:hanging="281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167423" w:rsidRDefault="007E16D1">
      <w:pPr>
        <w:numPr>
          <w:ilvl w:val="0"/>
          <w:numId w:val="6"/>
        </w:numPr>
        <w:ind w:right="1" w:hanging="281"/>
      </w:pPr>
      <w:r>
        <w:t xml:space="preserve">Требования безопасности при эксплуатации электроплиты. </w:t>
      </w:r>
    </w:p>
    <w:p w:rsidR="00167423" w:rsidRDefault="007E16D1">
      <w:pPr>
        <w:numPr>
          <w:ilvl w:val="0"/>
          <w:numId w:val="6"/>
        </w:numPr>
        <w:ind w:right="1" w:hanging="281"/>
      </w:pPr>
      <w:r>
        <w:t xml:space="preserve">Требования безопасности при эксплуатации холодильного оборудования. </w:t>
      </w:r>
    </w:p>
    <w:p w:rsidR="00167423" w:rsidRDefault="007E16D1">
      <w:pPr>
        <w:numPr>
          <w:ilvl w:val="0"/>
          <w:numId w:val="6"/>
        </w:numPr>
        <w:ind w:right="1" w:hanging="281"/>
      </w:pPr>
      <w:r>
        <w:t xml:space="preserve">Правила личной гигиены по окончании работы. </w:t>
      </w:r>
    </w:p>
    <w:p w:rsidR="00167423" w:rsidRDefault="007E16D1">
      <w:pPr>
        <w:numPr>
          <w:ilvl w:val="0"/>
          <w:numId w:val="6"/>
        </w:numPr>
        <w:ind w:right="1" w:hanging="281"/>
      </w:pPr>
      <w:r>
        <w:t xml:space="preserve">Правила наложения повязок при ранениях и кровотечениях. </w:t>
      </w:r>
    </w:p>
    <w:p w:rsidR="00167423" w:rsidRDefault="007E16D1">
      <w:pPr>
        <w:numPr>
          <w:ilvl w:val="0"/>
          <w:numId w:val="6"/>
        </w:numPr>
        <w:spacing w:after="15"/>
        <w:ind w:right="1" w:hanging="281"/>
      </w:pPr>
      <w:r>
        <w:t xml:space="preserve">В каком месте необходимо прижимать артерию в случае артериального кровотечения? </w:t>
      </w:r>
    </w:p>
    <w:p w:rsidR="00167423" w:rsidRDefault="007E16D1">
      <w:pPr>
        <w:spacing w:after="27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>Би</w:t>
      </w:r>
      <w:r>
        <w:t xml:space="preserve">лет № 5 </w:t>
      </w:r>
    </w:p>
    <w:p w:rsidR="00167423" w:rsidRDefault="007E16D1">
      <w:pPr>
        <w:numPr>
          <w:ilvl w:val="0"/>
          <w:numId w:val="7"/>
        </w:numPr>
        <w:ind w:right="1" w:hanging="281"/>
      </w:pPr>
      <w:r>
        <w:t xml:space="preserve">Понятие "Опасный производственный фактор". </w:t>
      </w:r>
    </w:p>
    <w:p w:rsidR="00167423" w:rsidRDefault="007E16D1">
      <w:pPr>
        <w:numPr>
          <w:ilvl w:val="0"/>
          <w:numId w:val="7"/>
        </w:numPr>
        <w:ind w:right="1" w:hanging="281"/>
      </w:pPr>
      <w:r>
        <w:t xml:space="preserve">Требования безопасности при работе на лестнице-стремянке. </w:t>
      </w:r>
    </w:p>
    <w:p w:rsidR="00167423" w:rsidRDefault="007E16D1">
      <w:pPr>
        <w:numPr>
          <w:ilvl w:val="0"/>
          <w:numId w:val="7"/>
        </w:numPr>
        <w:ind w:right="1" w:hanging="281"/>
      </w:pPr>
      <w:r>
        <w:t xml:space="preserve">Требования безопасности при перемещении по территории учреждения. </w:t>
      </w:r>
    </w:p>
    <w:p w:rsidR="00167423" w:rsidRDefault="007E16D1">
      <w:pPr>
        <w:numPr>
          <w:ilvl w:val="0"/>
          <w:numId w:val="7"/>
        </w:numPr>
        <w:ind w:right="1" w:hanging="281"/>
      </w:pPr>
      <w:r>
        <w:t xml:space="preserve">Средства и методы тушения пожара ручными огнетушителями. </w:t>
      </w:r>
    </w:p>
    <w:p w:rsidR="00167423" w:rsidRDefault="007E16D1">
      <w:pPr>
        <w:numPr>
          <w:ilvl w:val="0"/>
          <w:numId w:val="7"/>
        </w:numPr>
        <w:ind w:right="1" w:hanging="281"/>
      </w:pPr>
      <w:r>
        <w:t xml:space="preserve">Вывихи, симптомы. </w:t>
      </w:r>
    </w:p>
    <w:p w:rsidR="00167423" w:rsidRDefault="007E16D1">
      <w:pPr>
        <w:numPr>
          <w:ilvl w:val="0"/>
          <w:numId w:val="7"/>
        </w:numPr>
        <w:spacing w:after="8"/>
        <w:ind w:right="1" w:hanging="281"/>
      </w:pPr>
      <w:r>
        <w:t xml:space="preserve">Какие признаки определяют наличие у пострадавшего венозного кровотечения? </w:t>
      </w:r>
    </w:p>
    <w:p w:rsidR="00167423" w:rsidRDefault="007E16D1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lastRenderedPageBreak/>
        <w:t xml:space="preserve">Билет № 6 </w:t>
      </w:r>
    </w:p>
    <w:p w:rsidR="00167423" w:rsidRDefault="007E16D1">
      <w:pPr>
        <w:numPr>
          <w:ilvl w:val="0"/>
          <w:numId w:val="8"/>
        </w:numPr>
        <w:ind w:right="1" w:hanging="281"/>
      </w:pPr>
      <w:r>
        <w:t xml:space="preserve">Требования безопасности при работе с мясорубкой, овощерезкой, теркой. </w:t>
      </w:r>
    </w:p>
    <w:p w:rsidR="00167423" w:rsidRDefault="007E16D1">
      <w:pPr>
        <w:numPr>
          <w:ilvl w:val="0"/>
          <w:numId w:val="8"/>
        </w:numPr>
        <w:ind w:right="1" w:hanging="281"/>
      </w:pPr>
      <w:r>
        <w:t xml:space="preserve">Требования к одежде и внешнему виду повара. </w:t>
      </w:r>
    </w:p>
    <w:p w:rsidR="00167423" w:rsidRDefault="007E16D1">
      <w:pPr>
        <w:numPr>
          <w:ilvl w:val="0"/>
          <w:numId w:val="8"/>
        </w:numPr>
        <w:ind w:right="1" w:hanging="281"/>
      </w:pPr>
      <w:r>
        <w:t xml:space="preserve">Требования безопасности при завершении работы. </w:t>
      </w:r>
    </w:p>
    <w:p w:rsidR="00167423" w:rsidRDefault="007E16D1">
      <w:pPr>
        <w:numPr>
          <w:ilvl w:val="0"/>
          <w:numId w:val="8"/>
        </w:numPr>
        <w:ind w:right="1" w:hanging="281"/>
      </w:pPr>
      <w:r>
        <w:t xml:space="preserve">Действия повара при несчастном случае. </w:t>
      </w:r>
    </w:p>
    <w:p w:rsidR="00167423" w:rsidRDefault="007E16D1">
      <w:pPr>
        <w:numPr>
          <w:ilvl w:val="0"/>
          <w:numId w:val="8"/>
        </w:numPr>
        <w:ind w:right="1" w:hanging="281"/>
      </w:pPr>
      <w:r>
        <w:t xml:space="preserve">Оказание первой помощи при вывихах. </w:t>
      </w:r>
    </w:p>
    <w:p w:rsidR="00167423" w:rsidRDefault="007E16D1">
      <w:pPr>
        <w:numPr>
          <w:ilvl w:val="0"/>
          <w:numId w:val="8"/>
        </w:numPr>
        <w:spacing w:after="8"/>
        <w:ind w:right="1" w:hanging="281"/>
      </w:pPr>
      <w:r>
        <w:t xml:space="preserve">Какие признаки определяют наличие у пострадавшего артериального кровотечения? </w:t>
      </w:r>
    </w:p>
    <w:p w:rsidR="00167423" w:rsidRDefault="007E16D1">
      <w:pPr>
        <w:spacing w:after="76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7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 xml:space="preserve">Требования безопасности перед началом работы. 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>Требования безопасности при работе с ки</w:t>
      </w:r>
      <w:r>
        <w:t xml:space="preserve">пятильником.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 xml:space="preserve">Режим рабочего времени и время отдыха.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 xml:space="preserve">Правила применения ручных огнетушителей при пожаре.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 xml:space="preserve">Первая помощь при переломах. Правила накладывания шины. </w:t>
      </w:r>
    </w:p>
    <w:p w:rsidR="00167423" w:rsidRDefault="007E16D1">
      <w:pPr>
        <w:numPr>
          <w:ilvl w:val="0"/>
          <w:numId w:val="9"/>
        </w:numPr>
        <w:ind w:right="1" w:hanging="281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167423" w:rsidRDefault="007E16D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8 </w:t>
      </w:r>
    </w:p>
    <w:p w:rsidR="00167423" w:rsidRDefault="007E16D1">
      <w:pPr>
        <w:numPr>
          <w:ilvl w:val="0"/>
          <w:numId w:val="10"/>
        </w:numPr>
        <w:ind w:right="1" w:hanging="281"/>
      </w:pPr>
      <w:r>
        <w:t xml:space="preserve">Требования безопасности при эксплуатации хлеборезной машины. </w:t>
      </w:r>
    </w:p>
    <w:p w:rsidR="00167423" w:rsidRDefault="007E16D1">
      <w:pPr>
        <w:numPr>
          <w:ilvl w:val="0"/>
          <w:numId w:val="10"/>
        </w:numPr>
        <w:ind w:right="1" w:hanging="281"/>
      </w:pPr>
      <w:r>
        <w:t xml:space="preserve">Требования безопасности при работе с картофелечисткой. </w:t>
      </w:r>
    </w:p>
    <w:p w:rsidR="00167423" w:rsidRDefault="007E16D1">
      <w:pPr>
        <w:numPr>
          <w:ilvl w:val="0"/>
          <w:numId w:val="10"/>
        </w:numPr>
        <w:ind w:right="1" w:hanging="281"/>
      </w:pPr>
      <w:r>
        <w:t xml:space="preserve">Требования безопасности при работе со шкафом пекарным электрическим (духовка). </w:t>
      </w:r>
    </w:p>
    <w:p w:rsidR="00167423" w:rsidRDefault="007E16D1">
      <w:pPr>
        <w:numPr>
          <w:ilvl w:val="0"/>
          <w:numId w:val="10"/>
        </w:numPr>
        <w:ind w:right="1" w:hanging="281"/>
      </w:pPr>
      <w:r>
        <w:t>Требования безопасности при завершении работы.</w:t>
      </w:r>
      <w:r>
        <w:t xml:space="preserve"> </w:t>
      </w:r>
    </w:p>
    <w:p w:rsidR="00167423" w:rsidRDefault="007E16D1">
      <w:pPr>
        <w:numPr>
          <w:ilvl w:val="0"/>
          <w:numId w:val="10"/>
        </w:numPr>
        <w:ind w:right="1" w:hanging="281"/>
      </w:pPr>
      <w:r>
        <w:t xml:space="preserve">Первая помощь при поражениях электрическим током. </w:t>
      </w:r>
    </w:p>
    <w:p w:rsidR="00167423" w:rsidRDefault="007E16D1">
      <w:pPr>
        <w:numPr>
          <w:ilvl w:val="0"/>
          <w:numId w:val="10"/>
        </w:numPr>
        <w:spacing w:after="15"/>
        <w:ind w:right="1" w:hanging="281"/>
      </w:pPr>
      <w:r>
        <w:t xml:space="preserve">Обморожения. Степени обморожения. </w:t>
      </w:r>
    </w:p>
    <w:p w:rsidR="00167423" w:rsidRDefault="007E16D1">
      <w:pPr>
        <w:spacing w:after="26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9"/>
      </w:pPr>
      <w:r>
        <w:t xml:space="preserve">Билет № 9 </w:t>
      </w:r>
    </w:p>
    <w:p w:rsidR="00167423" w:rsidRDefault="007E16D1">
      <w:pPr>
        <w:numPr>
          <w:ilvl w:val="0"/>
          <w:numId w:val="11"/>
        </w:numPr>
        <w:ind w:right="1" w:hanging="281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167423" w:rsidRDefault="007E16D1">
      <w:pPr>
        <w:numPr>
          <w:ilvl w:val="0"/>
          <w:numId w:val="11"/>
        </w:numPr>
        <w:ind w:right="1" w:hanging="281"/>
      </w:pPr>
      <w:r>
        <w:t>Безопасность работы с электрифицирован</w:t>
      </w:r>
      <w:r>
        <w:t xml:space="preserve">ным инструментом. </w:t>
      </w:r>
    </w:p>
    <w:p w:rsidR="00167423" w:rsidRDefault="007E16D1">
      <w:pPr>
        <w:numPr>
          <w:ilvl w:val="0"/>
          <w:numId w:val="11"/>
        </w:numPr>
        <w:ind w:right="1" w:hanging="281"/>
      </w:pPr>
      <w:r>
        <w:t>Требования безопасности при вскрытии консервных банок и других тар 4.</w:t>
      </w:r>
      <w:r>
        <w:rPr>
          <w:rFonts w:ascii="Arial" w:eastAsia="Arial" w:hAnsi="Arial" w:cs="Arial"/>
        </w:rPr>
        <w:t xml:space="preserve"> </w:t>
      </w:r>
      <w:r>
        <w:t xml:space="preserve">Требования безопасности при работе с ножом и топориком. </w:t>
      </w:r>
    </w:p>
    <w:p w:rsidR="00167423" w:rsidRDefault="007E16D1">
      <w:pPr>
        <w:numPr>
          <w:ilvl w:val="0"/>
          <w:numId w:val="12"/>
        </w:numPr>
        <w:ind w:right="1" w:hanging="281"/>
      </w:pPr>
      <w:r>
        <w:t xml:space="preserve">Ожоги.  Степени ожогов. </w:t>
      </w:r>
    </w:p>
    <w:p w:rsidR="00167423" w:rsidRDefault="007E16D1">
      <w:pPr>
        <w:numPr>
          <w:ilvl w:val="0"/>
          <w:numId w:val="12"/>
        </w:numPr>
        <w:spacing w:after="8"/>
        <w:ind w:right="1" w:hanging="281"/>
      </w:pPr>
      <w:r>
        <w:t xml:space="preserve">Какие действия выполняются при проведении искусственного дыхания?  </w:t>
      </w:r>
    </w:p>
    <w:p w:rsidR="00167423" w:rsidRDefault="007E16D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167423" w:rsidRDefault="007E16D1">
      <w:pPr>
        <w:pStyle w:val="1"/>
        <w:numPr>
          <w:ilvl w:val="0"/>
          <w:numId w:val="0"/>
        </w:numPr>
        <w:ind w:left="11" w:right="2"/>
      </w:pPr>
      <w:r>
        <w:t xml:space="preserve">Билет № 10 </w:t>
      </w:r>
    </w:p>
    <w:p w:rsidR="00167423" w:rsidRDefault="007E16D1">
      <w:pPr>
        <w:numPr>
          <w:ilvl w:val="0"/>
          <w:numId w:val="13"/>
        </w:numPr>
        <w:ind w:right="1" w:hanging="281"/>
      </w:pPr>
      <w:r>
        <w:t xml:space="preserve">Требования безопасности при работе с замороженными продуктами. </w:t>
      </w:r>
    </w:p>
    <w:p w:rsidR="00167423" w:rsidRDefault="007E16D1">
      <w:pPr>
        <w:numPr>
          <w:ilvl w:val="0"/>
          <w:numId w:val="13"/>
        </w:numPr>
        <w:ind w:right="1" w:hanging="281"/>
      </w:pPr>
      <w:r>
        <w:t xml:space="preserve">Требования безопасности при работе с горячими жидкостями и материалами. </w:t>
      </w:r>
    </w:p>
    <w:p w:rsidR="00167423" w:rsidRDefault="007E16D1">
      <w:pPr>
        <w:numPr>
          <w:ilvl w:val="0"/>
          <w:numId w:val="13"/>
        </w:numPr>
        <w:ind w:right="1" w:hanging="281"/>
      </w:pPr>
      <w:r>
        <w:t xml:space="preserve">Требования безопасности при перемещении по территории учреждения. </w:t>
      </w:r>
    </w:p>
    <w:p w:rsidR="00167423" w:rsidRDefault="007E16D1">
      <w:pPr>
        <w:numPr>
          <w:ilvl w:val="0"/>
          <w:numId w:val="13"/>
        </w:numPr>
        <w:ind w:right="1" w:hanging="281"/>
      </w:pPr>
      <w:r>
        <w:t xml:space="preserve">Требования безопасности при завершении работы. </w:t>
      </w:r>
    </w:p>
    <w:p w:rsidR="00167423" w:rsidRDefault="007E16D1">
      <w:pPr>
        <w:numPr>
          <w:ilvl w:val="0"/>
          <w:numId w:val="13"/>
        </w:numPr>
        <w:ind w:right="1" w:hanging="281"/>
      </w:pPr>
      <w:r>
        <w:t>Иску</w:t>
      </w:r>
      <w:r>
        <w:t xml:space="preserve">сственное дыхание. </w:t>
      </w:r>
    </w:p>
    <w:p w:rsidR="00167423" w:rsidRDefault="007E16D1">
      <w:pPr>
        <w:numPr>
          <w:ilvl w:val="0"/>
          <w:numId w:val="13"/>
        </w:numPr>
        <w:spacing w:after="15"/>
        <w:ind w:right="1" w:hanging="281"/>
      </w:pPr>
      <w:r>
        <w:t xml:space="preserve">Правила переноса пострадавшего при различных травмах. </w:t>
      </w:r>
    </w:p>
    <w:p w:rsidR="00167423" w:rsidRDefault="007E16D1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sectPr w:rsidR="00167423" w:rsidSect="002833E9">
      <w:footerReference w:type="even" r:id="rId7"/>
      <w:footerReference w:type="default" r:id="rId8"/>
      <w:footerReference w:type="first" r:id="rId9"/>
      <w:pgSz w:w="11909" w:h="16841"/>
      <w:pgMar w:top="709" w:right="855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D1" w:rsidRDefault="007E16D1">
      <w:pPr>
        <w:spacing w:after="0" w:line="240" w:lineRule="auto"/>
      </w:pPr>
      <w:r>
        <w:separator/>
      </w:r>
    </w:p>
  </w:endnote>
  <w:endnote w:type="continuationSeparator" w:id="0">
    <w:p w:rsidR="007E16D1" w:rsidRDefault="007E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423" w:rsidRDefault="007E16D1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67423" w:rsidRDefault="007E16D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423" w:rsidRDefault="007E16D1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33E9">
      <w:rPr>
        <w:noProof/>
      </w:rPr>
      <w:t>10</w:t>
    </w:r>
    <w:r>
      <w:fldChar w:fldCharType="end"/>
    </w:r>
    <w:r>
      <w:t xml:space="preserve"> </w:t>
    </w:r>
  </w:p>
  <w:p w:rsidR="00167423" w:rsidRDefault="007E16D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423" w:rsidRDefault="0016742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D1" w:rsidRDefault="007E16D1">
      <w:pPr>
        <w:spacing w:after="0" w:line="240" w:lineRule="auto"/>
      </w:pPr>
      <w:r>
        <w:separator/>
      </w:r>
    </w:p>
  </w:footnote>
  <w:footnote w:type="continuationSeparator" w:id="0">
    <w:p w:rsidR="007E16D1" w:rsidRDefault="007E1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24B6"/>
    <w:multiLevelType w:val="hybridMultilevel"/>
    <w:tmpl w:val="3246EF6A"/>
    <w:lvl w:ilvl="0" w:tplc="37FE652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08A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657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5A2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0CC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A8F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C61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63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851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B1C35"/>
    <w:multiLevelType w:val="hybridMultilevel"/>
    <w:tmpl w:val="C39855F4"/>
    <w:lvl w:ilvl="0" w:tplc="E510434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025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CD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00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E95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1A7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6D6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E7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ED4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D16982"/>
    <w:multiLevelType w:val="hybridMultilevel"/>
    <w:tmpl w:val="EEB4F9C8"/>
    <w:lvl w:ilvl="0" w:tplc="212AB0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66C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C6A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ED8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5E1D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A57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075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422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EB0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0A3A98"/>
    <w:multiLevelType w:val="hybridMultilevel"/>
    <w:tmpl w:val="4864B046"/>
    <w:lvl w:ilvl="0" w:tplc="FF36724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AD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E7A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EC9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43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E86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CB6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E0F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28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B93813"/>
    <w:multiLevelType w:val="hybridMultilevel"/>
    <w:tmpl w:val="DD14F146"/>
    <w:lvl w:ilvl="0" w:tplc="A57051E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22E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405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EF3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C66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455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004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258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ECE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8B51E2"/>
    <w:multiLevelType w:val="hybridMultilevel"/>
    <w:tmpl w:val="3784144A"/>
    <w:lvl w:ilvl="0" w:tplc="E0E073E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0ED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63E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64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A66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06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03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6E3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E37CD5"/>
    <w:multiLevelType w:val="hybridMultilevel"/>
    <w:tmpl w:val="AA4A8446"/>
    <w:lvl w:ilvl="0" w:tplc="16D0ABC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88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40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C3C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72EA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EEB2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6D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E5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49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590C8D"/>
    <w:multiLevelType w:val="hybridMultilevel"/>
    <w:tmpl w:val="54B8ADA4"/>
    <w:lvl w:ilvl="0" w:tplc="D8B41AD6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CCA7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0CAE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20CB1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2F8F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84DE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6CDAA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ACC67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ED50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3A4E0E"/>
    <w:multiLevelType w:val="hybridMultilevel"/>
    <w:tmpl w:val="8BA23778"/>
    <w:lvl w:ilvl="0" w:tplc="7AC0B56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40D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080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A5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0CD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805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81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873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2B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AE5E4C"/>
    <w:multiLevelType w:val="hybridMultilevel"/>
    <w:tmpl w:val="8C84492A"/>
    <w:lvl w:ilvl="0" w:tplc="629EC50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E3A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43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AA7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A92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052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EB9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21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4C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90466D"/>
    <w:multiLevelType w:val="hybridMultilevel"/>
    <w:tmpl w:val="2BE8E7D0"/>
    <w:lvl w:ilvl="0" w:tplc="BC6AE78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C24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073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4D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2DE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EE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25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C0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C5F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35753E"/>
    <w:multiLevelType w:val="hybridMultilevel"/>
    <w:tmpl w:val="26863EBE"/>
    <w:lvl w:ilvl="0" w:tplc="7814F35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C6522">
      <w:start w:val="1"/>
      <w:numFmt w:val="lowerLetter"/>
      <w:lvlText w:val="%2"/>
      <w:lvlJc w:val="left"/>
      <w:pPr>
        <w:ind w:left="3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4FEC4">
      <w:start w:val="1"/>
      <w:numFmt w:val="lowerRoman"/>
      <w:lvlText w:val="%3"/>
      <w:lvlJc w:val="left"/>
      <w:pPr>
        <w:ind w:left="3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94234A">
      <w:start w:val="1"/>
      <w:numFmt w:val="decimal"/>
      <w:lvlText w:val="%4"/>
      <w:lvlJc w:val="left"/>
      <w:pPr>
        <w:ind w:left="4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0A69C">
      <w:start w:val="1"/>
      <w:numFmt w:val="lowerLetter"/>
      <w:lvlText w:val="%5"/>
      <w:lvlJc w:val="left"/>
      <w:pPr>
        <w:ind w:left="5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4F3EA">
      <w:start w:val="1"/>
      <w:numFmt w:val="lowerRoman"/>
      <w:lvlText w:val="%6"/>
      <w:lvlJc w:val="left"/>
      <w:pPr>
        <w:ind w:left="5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CA8E04">
      <w:start w:val="1"/>
      <w:numFmt w:val="decimal"/>
      <w:lvlText w:val="%7"/>
      <w:lvlJc w:val="left"/>
      <w:pPr>
        <w:ind w:left="6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27EC0">
      <w:start w:val="1"/>
      <w:numFmt w:val="lowerLetter"/>
      <w:lvlText w:val="%8"/>
      <w:lvlJc w:val="left"/>
      <w:pPr>
        <w:ind w:left="7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6F5EA">
      <w:start w:val="1"/>
      <w:numFmt w:val="lowerRoman"/>
      <w:lvlText w:val="%9"/>
      <w:lvlJc w:val="left"/>
      <w:pPr>
        <w:ind w:left="8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D31904"/>
    <w:multiLevelType w:val="hybridMultilevel"/>
    <w:tmpl w:val="E1BCA2BE"/>
    <w:lvl w:ilvl="0" w:tplc="C6C056B2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E7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EE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2A1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2D5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25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B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AF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67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313F36"/>
    <w:multiLevelType w:val="hybridMultilevel"/>
    <w:tmpl w:val="957072D0"/>
    <w:lvl w:ilvl="0" w:tplc="1898D08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28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40E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87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9CF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CF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AD6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2E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26B5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13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23"/>
    <w:rsid w:val="00167423"/>
    <w:rsid w:val="002833E9"/>
    <w:rsid w:val="007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D354"/>
  <w15:docId w15:val="{8AEC6A6C-A019-4344-B3CF-FBA843B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71" w:lineRule="auto"/>
      <w:ind w:left="10" w:right="8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52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833E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2972</Words>
  <Characters>16942</Characters>
  <Application>Microsoft Office Word</Application>
  <DocSecurity>0</DocSecurity>
  <Lines>141</Lines>
  <Paragraphs>39</Paragraphs>
  <ScaleCrop>false</ScaleCrop>
  <Company/>
  <LinksUpToDate>false</LinksUpToDate>
  <CharactersWithSpaces>19875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2</cp:revision>
  <dcterms:created xsi:type="dcterms:W3CDTF">2023-10-27T19:06:00Z</dcterms:created>
  <dcterms:modified xsi:type="dcterms:W3CDTF">2023-10-27T19:06:00Z</dcterms:modified>
</cp:coreProperties>
</file>